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E9AB" w14:textId="77777777" w:rsidR="00007C84" w:rsidRDefault="00915F8F" w:rsidP="00915F8F">
      <w:pPr>
        <w:widowControl/>
        <w:autoSpaceDE/>
        <w:autoSpaceDN/>
        <w:jc w:val="center"/>
        <w:rPr>
          <w:rFonts w:ascii="Arial" w:eastAsia="Calibri" w:hAnsi="Arial" w:cs="Arial"/>
          <w:b/>
          <w:sz w:val="24"/>
          <w:szCs w:val="24"/>
        </w:rPr>
      </w:pPr>
      <w:r w:rsidRPr="00915F8F">
        <w:rPr>
          <w:rFonts w:ascii="Arial" w:eastAsia="Calibri" w:hAnsi="Arial" w:cs="Arial"/>
          <w:b/>
        </w:rPr>
        <w:t>Contact:</w:t>
      </w:r>
      <w:r w:rsidRPr="00915F8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46565C8" w14:textId="1CDAB4C0" w:rsidR="00915F8F" w:rsidRDefault="00915F8F" w:rsidP="00915F8F">
      <w:pPr>
        <w:widowControl/>
        <w:autoSpaceDE/>
        <w:autoSpaceDN/>
        <w:jc w:val="center"/>
        <w:rPr>
          <w:rFonts w:ascii="Arial" w:eastAsia="Calibri" w:hAnsi="Arial" w:cs="Arial"/>
        </w:rPr>
      </w:pPr>
      <w:r w:rsidRPr="00915F8F">
        <w:rPr>
          <w:rFonts w:ascii="Arial" w:eastAsia="Calibri" w:hAnsi="Arial" w:cs="Arial"/>
        </w:rPr>
        <w:t xml:space="preserve">Christie Kozak | Leary PR | </w:t>
      </w:r>
      <w:hyperlink r:id="rId7" w:history="1">
        <w:r w:rsidRPr="00915F8F">
          <w:rPr>
            <w:rFonts w:ascii="Arial" w:eastAsia="Calibri" w:hAnsi="Arial" w:cs="Arial"/>
            <w:color w:val="0563C1"/>
            <w:u w:val="single"/>
          </w:rPr>
          <w:t>christie@learypr.com</w:t>
        </w:r>
      </w:hyperlink>
      <w:r w:rsidRPr="00915F8F">
        <w:rPr>
          <w:rFonts w:ascii="Arial" w:eastAsia="Calibri" w:hAnsi="Arial" w:cs="Arial"/>
        </w:rPr>
        <w:t xml:space="preserve"> | 978-502-5747</w:t>
      </w:r>
    </w:p>
    <w:p w14:paraId="161516EC" w14:textId="748EF04C" w:rsidR="00372CA4" w:rsidRPr="00731C1A" w:rsidRDefault="00372CA4" w:rsidP="00915F8F">
      <w:pPr>
        <w:widowControl/>
        <w:autoSpaceDE/>
        <w:autoSpaceDN/>
        <w:jc w:val="center"/>
        <w:rPr>
          <w:rFonts w:ascii="Arial" w:eastAsia="Calibri" w:hAnsi="Arial" w:cs="Arial"/>
          <w:b/>
          <w:bCs/>
          <w:color w:val="FF0000"/>
        </w:rPr>
      </w:pPr>
    </w:p>
    <w:p w14:paraId="5D306994" w14:textId="38A09215" w:rsidR="00B46594" w:rsidRDefault="00B46594" w:rsidP="00915F8F">
      <w:pPr>
        <w:widowControl/>
        <w:autoSpaceDE/>
        <w:autoSpaceDN/>
        <w:jc w:val="center"/>
        <w:rPr>
          <w:rFonts w:ascii="Arial" w:hAnsi="Arial" w:cs="Arial"/>
          <w:b/>
          <w:bCs/>
          <w:noProof/>
          <w:color w:val="FF0000"/>
        </w:rPr>
      </w:pPr>
    </w:p>
    <w:p w14:paraId="4A4BF805" w14:textId="46805397" w:rsidR="009E6D2F" w:rsidRDefault="00C17E42" w:rsidP="00915F8F">
      <w:pPr>
        <w:widowControl/>
        <w:autoSpaceDE/>
        <w:autoSpaceDN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C17E42">
        <w:rPr>
          <w:rFonts w:ascii="Arial" w:eastAsia="Calibri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758AB6F0" wp14:editId="600C3F72">
            <wp:extent cx="2901560" cy="429546"/>
            <wp:effectExtent l="0" t="0" r="0" b="8890"/>
            <wp:docPr id="2016908486" name="Picture 17" descr="Baran &amp;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n &amp; 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07" cy="4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4873" w14:textId="77777777" w:rsidR="00A16145" w:rsidRDefault="00A16145" w:rsidP="00915F8F">
      <w:pPr>
        <w:widowControl/>
        <w:autoSpaceDE/>
        <w:autoSpaceDN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1DF92CE1" w14:textId="4722F315" w:rsidR="00C17E42" w:rsidRDefault="00180744" w:rsidP="009E6D2F">
      <w:pPr>
        <w:pStyle w:val="NoSpacing"/>
        <w:jc w:val="center"/>
        <w:rPr>
          <w:rFonts w:eastAsia="Calibri" w:cs="Arial"/>
          <w:b/>
          <w:bCs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 xml:space="preserve">Newburyport Development Welcomes </w:t>
      </w:r>
      <w:r w:rsidR="00C17E42">
        <w:rPr>
          <w:rFonts w:eastAsia="Calibri" w:cs="Arial"/>
          <w:b/>
          <w:bCs/>
          <w:color w:val="000000"/>
          <w:sz w:val="28"/>
          <w:szCs w:val="28"/>
        </w:rPr>
        <w:t xml:space="preserve">Baran &amp; Co </w:t>
      </w:r>
    </w:p>
    <w:p w14:paraId="557563BA" w14:textId="46E93B4B" w:rsidR="0051242D" w:rsidRDefault="00C17E42" w:rsidP="009E6D2F">
      <w:pPr>
        <w:pStyle w:val="NoSpacing"/>
        <w:jc w:val="center"/>
        <w:rPr>
          <w:rFonts w:eastAsia="Calibri" w:cs="Arial"/>
          <w:b/>
          <w:bCs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Men’s &amp; Women’s Clothier</w:t>
      </w:r>
    </w:p>
    <w:p w14:paraId="6FCED795" w14:textId="77777777" w:rsidR="00C17E42" w:rsidRDefault="00C17E42" w:rsidP="009E6D2F">
      <w:pPr>
        <w:pStyle w:val="NoSpacing"/>
        <w:jc w:val="center"/>
        <w:rPr>
          <w:rFonts w:eastAsia="Calibri" w:cs="Arial"/>
          <w:b/>
          <w:bCs/>
          <w:color w:val="000000"/>
          <w:sz w:val="28"/>
          <w:szCs w:val="28"/>
        </w:rPr>
      </w:pPr>
    </w:p>
    <w:p w14:paraId="1A7AD938" w14:textId="110BA25A" w:rsidR="00C17E42" w:rsidRPr="004826DC" w:rsidRDefault="00C17E42" w:rsidP="009E6D2F">
      <w:pPr>
        <w:pStyle w:val="NoSpacing"/>
        <w:jc w:val="center"/>
        <w:rPr>
          <w:rFonts w:cs="Arial"/>
          <w:b/>
          <w:i/>
          <w:iCs/>
          <w:noProof/>
          <w:sz w:val="24"/>
          <w:szCs w:val="24"/>
        </w:rPr>
      </w:pPr>
      <w:r w:rsidRPr="004826DC">
        <w:rPr>
          <w:rFonts w:eastAsia="Calibri" w:cs="Arial"/>
          <w:b/>
          <w:bCs/>
          <w:i/>
          <w:iCs/>
          <w:color w:val="000000"/>
          <w:sz w:val="24"/>
          <w:szCs w:val="24"/>
        </w:rPr>
        <w:t>Newest Fashion Outpost of Baran &amp; Co. Newburyport</w:t>
      </w:r>
    </w:p>
    <w:p w14:paraId="1B3C8B6F" w14:textId="137FAB9E" w:rsidR="00915F8F" w:rsidRPr="00FE59DE" w:rsidRDefault="00915F8F" w:rsidP="00FE59DE">
      <w:pPr>
        <w:pStyle w:val="NoSpacing"/>
        <w:rPr>
          <w:rFonts w:cs="Arial"/>
          <w:sz w:val="22"/>
          <w:szCs w:val="22"/>
        </w:rPr>
      </w:pPr>
    </w:p>
    <w:p w14:paraId="4511AA30" w14:textId="108C2551" w:rsidR="007C7B50" w:rsidRDefault="00915F8F" w:rsidP="001C607A">
      <w:pPr>
        <w:pStyle w:val="NoSpacing"/>
        <w:rPr>
          <w:rFonts w:cs="Arial"/>
          <w:sz w:val="22"/>
          <w:szCs w:val="22"/>
        </w:rPr>
      </w:pPr>
      <w:r w:rsidRPr="00195479">
        <w:rPr>
          <w:rFonts w:cs="Arial"/>
          <w:sz w:val="22"/>
          <w:szCs w:val="22"/>
          <w:lang w:val="en"/>
        </w:rPr>
        <w:t xml:space="preserve">NEWBURYPORT, MASSACHUSETTS </w:t>
      </w:r>
      <w:r w:rsidRPr="00195479">
        <w:rPr>
          <w:rFonts w:cs="Arial"/>
          <w:sz w:val="22"/>
          <w:szCs w:val="22"/>
        </w:rPr>
        <w:t>(</w:t>
      </w:r>
      <w:r w:rsidR="000625BF">
        <w:rPr>
          <w:rFonts w:cs="Arial"/>
          <w:sz w:val="22"/>
          <w:szCs w:val="22"/>
        </w:rPr>
        <w:t>May</w:t>
      </w:r>
      <w:r w:rsidR="00C17E42">
        <w:rPr>
          <w:rFonts w:cs="Arial"/>
          <w:sz w:val="22"/>
          <w:szCs w:val="22"/>
        </w:rPr>
        <w:t xml:space="preserve"> 2025</w:t>
      </w:r>
      <w:r w:rsidRPr="00195479">
        <w:rPr>
          <w:rFonts w:cs="Arial"/>
          <w:sz w:val="22"/>
          <w:szCs w:val="22"/>
        </w:rPr>
        <w:t>) –</w:t>
      </w:r>
      <w:r w:rsidR="009E6D2F" w:rsidRPr="00195479">
        <w:rPr>
          <w:rFonts w:cs="Arial"/>
          <w:sz w:val="22"/>
          <w:szCs w:val="22"/>
        </w:rPr>
        <w:t xml:space="preserve"> </w:t>
      </w:r>
      <w:r w:rsidR="00C17E42">
        <w:rPr>
          <w:rFonts w:cs="Arial"/>
          <w:sz w:val="22"/>
          <w:szCs w:val="22"/>
        </w:rPr>
        <w:t xml:space="preserve">Opening at </w:t>
      </w:r>
      <w:r w:rsidR="00035844">
        <w:rPr>
          <w:rFonts w:cs="Arial"/>
          <w:sz w:val="22"/>
          <w:szCs w:val="22"/>
        </w:rPr>
        <w:t>16 State Street in downtown Newburyport</w:t>
      </w:r>
      <w:r w:rsidR="00C17E42">
        <w:rPr>
          <w:rFonts w:cs="Arial"/>
          <w:sz w:val="22"/>
          <w:szCs w:val="22"/>
        </w:rPr>
        <w:t xml:space="preserve">, </w:t>
      </w:r>
      <w:r w:rsidR="00C17E42" w:rsidRPr="00C17E42">
        <w:rPr>
          <w:rFonts w:cs="Arial"/>
          <w:sz w:val="22"/>
          <w:szCs w:val="22"/>
        </w:rPr>
        <w:t xml:space="preserve">Baran &amp; Co is an effortless and </w:t>
      </w:r>
      <w:r w:rsidR="004816A5" w:rsidRPr="00C17E42">
        <w:rPr>
          <w:rFonts w:cs="Arial"/>
          <w:sz w:val="22"/>
          <w:szCs w:val="22"/>
        </w:rPr>
        <w:t>notable</w:t>
      </w:r>
      <w:r w:rsidR="00C17E42" w:rsidRPr="00C17E42">
        <w:rPr>
          <w:rFonts w:cs="Arial"/>
          <w:sz w:val="22"/>
          <w:szCs w:val="22"/>
        </w:rPr>
        <w:t xml:space="preserve"> curated clothing boutique </w:t>
      </w:r>
      <w:r w:rsidR="00C17E42">
        <w:rPr>
          <w:rFonts w:cs="Arial"/>
          <w:sz w:val="22"/>
          <w:szCs w:val="22"/>
        </w:rPr>
        <w:t>providing</w:t>
      </w:r>
      <w:r w:rsidR="00C17E42" w:rsidRPr="00C17E42">
        <w:rPr>
          <w:rFonts w:cs="Arial"/>
          <w:sz w:val="22"/>
          <w:szCs w:val="22"/>
        </w:rPr>
        <w:t xml:space="preserve"> refined wardrob</w:t>
      </w:r>
      <w:r w:rsidR="00C17E42">
        <w:rPr>
          <w:rFonts w:cs="Arial"/>
          <w:sz w:val="22"/>
          <w:szCs w:val="22"/>
        </w:rPr>
        <w:t xml:space="preserve">ing for men and women. Baran &amp; Co offers an abundant selection of eye-grabbing pieces </w:t>
      </w:r>
      <w:r w:rsidR="00035844">
        <w:rPr>
          <w:rFonts w:cs="Arial"/>
          <w:sz w:val="22"/>
          <w:szCs w:val="22"/>
        </w:rPr>
        <w:t xml:space="preserve">that </w:t>
      </w:r>
      <w:r w:rsidR="004816A5">
        <w:rPr>
          <w:rFonts w:cs="Arial"/>
          <w:sz w:val="22"/>
          <w:szCs w:val="22"/>
        </w:rPr>
        <w:t xml:space="preserve">easily </w:t>
      </w:r>
      <w:r w:rsidR="00C17E42">
        <w:rPr>
          <w:rFonts w:cs="Arial"/>
          <w:sz w:val="22"/>
          <w:szCs w:val="22"/>
        </w:rPr>
        <w:t xml:space="preserve">transition from day to evening. </w:t>
      </w:r>
    </w:p>
    <w:p w14:paraId="0813FAF1" w14:textId="77777777" w:rsidR="007C7B50" w:rsidRDefault="007C7B50" w:rsidP="001C607A">
      <w:pPr>
        <w:pStyle w:val="NoSpacing"/>
        <w:rPr>
          <w:rFonts w:cs="Arial"/>
          <w:sz w:val="22"/>
          <w:szCs w:val="22"/>
        </w:rPr>
      </w:pPr>
    </w:p>
    <w:p w14:paraId="19B3517A" w14:textId="2294F1CF" w:rsidR="00035844" w:rsidRPr="009E6D2F" w:rsidRDefault="00035844" w:rsidP="001C607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store provides complete outfitting including shoes, lounge wear, tops, bottoms, dresses, bags, </w:t>
      </w:r>
      <w:r w:rsidR="004816A5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accessories</w:t>
      </w:r>
      <w:r w:rsidR="004816A5">
        <w:rPr>
          <w:rFonts w:cs="Arial"/>
          <w:sz w:val="22"/>
          <w:szCs w:val="22"/>
        </w:rPr>
        <w:t xml:space="preserve"> which translate into a quality, statement wardrobe. </w:t>
      </w:r>
      <w:r w:rsidR="00D923A9">
        <w:rPr>
          <w:rFonts w:cs="Arial"/>
          <w:sz w:val="22"/>
          <w:szCs w:val="22"/>
        </w:rPr>
        <w:t xml:space="preserve">Downstairs at </w:t>
      </w:r>
      <w:r w:rsidR="004816A5" w:rsidRPr="004816A5">
        <w:rPr>
          <w:rFonts w:cs="Arial"/>
          <w:sz w:val="22"/>
          <w:szCs w:val="22"/>
        </w:rPr>
        <w:t>Baran &amp; Co</w:t>
      </w:r>
      <w:r w:rsidR="00D923A9">
        <w:rPr>
          <w:rFonts w:cs="Arial"/>
          <w:sz w:val="22"/>
          <w:szCs w:val="22"/>
        </w:rPr>
        <w:t xml:space="preserve"> houses the store’s expansive</w:t>
      </w:r>
      <w:r w:rsidR="004816A5">
        <w:rPr>
          <w:rFonts w:cs="Arial"/>
          <w:sz w:val="22"/>
          <w:szCs w:val="22"/>
        </w:rPr>
        <w:t xml:space="preserve"> </w:t>
      </w:r>
      <w:r w:rsidR="004816A5" w:rsidRPr="004816A5">
        <w:rPr>
          <w:rFonts w:cs="Arial"/>
          <w:sz w:val="22"/>
          <w:szCs w:val="22"/>
        </w:rPr>
        <w:t>denim vault</w:t>
      </w:r>
      <w:r w:rsidR="007C7B50">
        <w:rPr>
          <w:rFonts w:cs="Arial"/>
          <w:sz w:val="22"/>
          <w:szCs w:val="22"/>
        </w:rPr>
        <w:t xml:space="preserve">, men’s attire, and custom sweatshirts for him and her, as well as giftable items. </w:t>
      </w:r>
    </w:p>
    <w:p w14:paraId="07AC1A68" w14:textId="77777777" w:rsidR="007C7B50" w:rsidRPr="007C7B50" w:rsidRDefault="007C7B50" w:rsidP="007C7B50">
      <w:pPr>
        <w:pStyle w:val="NoSpacing"/>
        <w:rPr>
          <w:rFonts w:cs="Arial"/>
          <w:sz w:val="22"/>
          <w:szCs w:val="22"/>
        </w:rPr>
      </w:pPr>
    </w:p>
    <w:p w14:paraId="7AB1CFA5" w14:textId="7CF07B11" w:rsidR="007C7B50" w:rsidRPr="007C7B50" w:rsidRDefault="007C7B50" w:rsidP="007C7B50">
      <w:pPr>
        <w:pStyle w:val="NoSpacing"/>
        <w:rPr>
          <w:rFonts w:cs="Arial"/>
          <w:sz w:val="22"/>
          <w:szCs w:val="22"/>
        </w:rPr>
      </w:pPr>
      <w:r w:rsidRPr="007C7B50">
        <w:rPr>
          <w:rFonts w:cs="Arial"/>
          <w:sz w:val="22"/>
          <w:szCs w:val="22"/>
        </w:rPr>
        <w:t xml:space="preserve">"We’re thrilled to be bringing our brand </w:t>
      </w:r>
      <w:r>
        <w:rPr>
          <w:rFonts w:cs="Arial"/>
          <w:sz w:val="22"/>
          <w:szCs w:val="22"/>
        </w:rPr>
        <w:t xml:space="preserve">into </w:t>
      </w:r>
      <w:r w:rsidRPr="007C7B50">
        <w:rPr>
          <w:rFonts w:cs="Arial"/>
          <w:sz w:val="22"/>
          <w:szCs w:val="22"/>
        </w:rPr>
        <w:t>downtown</w:t>
      </w:r>
      <w:r>
        <w:rPr>
          <w:rFonts w:cs="Arial"/>
          <w:sz w:val="22"/>
          <w:szCs w:val="22"/>
        </w:rPr>
        <w:t xml:space="preserve"> Newburyport</w:t>
      </w:r>
      <w:r w:rsidRPr="007C7B50">
        <w:rPr>
          <w:rFonts w:cs="Arial"/>
          <w:sz w:val="22"/>
          <w:szCs w:val="22"/>
        </w:rPr>
        <w:t xml:space="preserve">, among so many wonderful stores. We hope Baran &amp; Co. becomes a space that inspires and adds something truly special to the </w:t>
      </w:r>
      <w:r w:rsidR="00D923A9" w:rsidRPr="007C7B50">
        <w:rPr>
          <w:rFonts w:cs="Arial"/>
          <w:sz w:val="22"/>
          <w:szCs w:val="22"/>
        </w:rPr>
        <w:t>community</w:t>
      </w:r>
      <w:r w:rsidR="00D923A9">
        <w:rPr>
          <w:rFonts w:cs="Arial"/>
          <w:sz w:val="22"/>
          <w:szCs w:val="22"/>
        </w:rPr>
        <w:t>,”</w:t>
      </w:r>
      <w:r w:rsidRPr="007C7B5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notes </w:t>
      </w:r>
      <w:r w:rsidRPr="007C7B50">
        <w:rPr>
          <w:rFonts w:cs="Arial"/>
          <w:sz w:val="22"/>
          <w:szCs w:val="22"/>
        </w:rPr>
        <w:t xml:space="preserve">Gina Baran, Founder of Baran &amp; Co. </w:t>
      </w:r>
    </w:p>
    <w:p w14:paraId="707DB3C3" w14:textId="1277ECB2" w:rsidR="007C7B50" w:rsidRPr="007C7B50" w:rsidRDefault="007C7B50" w:rsidP="007C7B50">
      <w:pPr>
        <w:pStyle w:val="NoSpacing"/>
        <w:rPr>
          <w:rFonts w:cs="Arial"/>
          <w:sz w:val="22"/>
          <w:szCs w:val="22"/>
        </w:rPr>
      </w:pPr>
    </w:p>
    <w:p w14:paraId="39360B1B" w14:textId="188A95A2" w:rsidR="00FE59DE" w:rsidRPr="00195479" w:rsidRDefault="00BC3D38" w:rsidP="00FE59DE">
      <w:pPr>
        <w:pStyle w:val="NoSpacing"/>
        <w:rPr>
          <w:rFonts w:cs="Arial"/>
          <w:sz w:val="22"/>
          <w:szCs w:val="22"/>
        </w:rPr>
      </w:pPr>
      <w:r w:rsidRPr="00195479">
        <w:rPr>
          <w:rFonts w:cs="Arial"/>
          <w:sz w:val="22"/>
          <w:szCs w:val="22"/>
        </w:rPr>
        <w:t>“</w:t>
      </w:r>
      <w:r w:rsidR="00035844">
        <w:rPr>
          <w:rFonts w:cs="Arial"/>
          <w:sz w:val="22"/>
          <w:szCs w:val="22"/>
        </w:rPr>
        <w:t xml:space="preserve">Baran &amp; Co is a </w:t>
      </w:r>
      <w:r w:rsidR="00B74C7D">
        <w:rPr>
          <w:rFonts w:cs="Arial"/>
          <w:sz w:val="22"/>
          <w:szCs w:val="22"/>
        </w:rPr>
        <w:t>stylish boutique offering thoughtfully curated fashion for both men and women</w:t>
      </w:r>
      <w:r w:rsidRPr="00195479">
        <w:rPr>
          <w:rFonts w:cs="Arial"/>
          <w:sz w:val="22"/>
          <w:szCs w:val="22"/>
        </w:rPr>
        <w:t xml:space="preserve">,” says </w:t>
      </w:r>
      <w:r w:rsidR="00FE59DE" w:rsidRPr="00195479">
        <w:rPr>
          <w:rFonts w:cs="Arial"/>
          <w:sz w:val="22"/>
          <w:szCs w:val="22"/>
        </w:rPr>
        <w:t xml:space="preserve">Rebekah Macchia, Marketing </w:t>
      </w:r>
      <w:r w:rsidR="00B74C7D">
        <w:rPr>
          <w:rFonts w:cs="Arial"/>
          <w:sz w:val="22"/>
          <w:szCs w:val="22"/>
        </w:rPr>
        <w:t xml:space="preserve">Director </w:t>
      </w:r>
      <w:r w:rsidR="00FE59DE" w:rsidRPr="00195479">
        <w:rPr>
          <w:rFonts w:cs="Arial"/>
          <w:sz w:val="22"/>
          <w:szCs w:val="22"/>
        </w:rPr>
        <w:t xml:space="preserve">for Newburyport Development. </w:t>
      </w:r>
      <w:r w:rsidR="00B74C7D">
        <w:rPr>
          <w:rFonts w:cs="Arial"/>
          <w:sz w:val="22"/>
          <w:szCs w:val="22"/>
        </w:rPr>
        <w:t xml:space="preserve">“Shoppers will appreciate the unique selection and personal touch that sets this store apart and compliments the existing retail mix in town.” </w:t>
      </w:r>
      <w:r w:rsidR="00FE59DE" w:rsidRPr="00195479">
        <w:rPr>
          <w:rFonts w:cs="Arial"/>
          <w:sz w:val="22"/>
          <w:szCs w:val="22"/>
        </w:rPr>
        <w:t xml:space="preserve">For more information, visit </w:t>
      </w:r>
      <w:hyperlink r:id="rId9" w:history="1">
        <w:r w:rsidR="00FE59DE" w:rsidRPr="00195479">
          <w:rPr>
            <w:rStyle w:val="Hyperlink"/>
            <w:rFonts w:cs="Arial"/>
            <w:sz w:val="22"/>
            <w:szCs w:val="22"/>
          </w:rPr>
          <w:t>NewburyportShops.com</w:t>
        </w:r>
      </w:hyperlink>
      <w:r w:rsidR="00FE59DE" w:rsidRPr="00195479">
        <w:rPr>
          <w:rStyle w:val="Hyperlink"/>
          <w:rFonts w:cs="Arial"/>
          <w:color w:val="auto"/>
          <w:sz w:val="22"/>
          <w:szCs w:val="22"/>
          <w:u w:val="none"/>
        </w:rPr>
        <w:t>.</w:t>
      </w:r>
    </w:p>
    <w:p w14:paraId="003CCBE9" w14:textId="77777777" w:rsidR="00F21ABD" w:rsidRDefault="00F21ABD" w:rsidP="00FE59DE">
      <w:pPr>
        <w:pStyle w:val="NoSpacing"/>
        <w:rPr>
          <w:rFonts w:cs="Arial"/>
          <w:iCs/>
          <w:noProof/>
          <w:sz w:val="22"/>
          <w:szCs w:val="22"/>
        </w:rPr>
      </w:pPr>
    </w:p>
    <w:p w14:paraId="76A3D0FB" w14:textId="6D9026EC" w:rsidR="00675C28" w:rsidRPr="00195479" w:rsidRDefault="00675C28" w:rsidP="00FE59DE">
      <w:pPr>
        <w:pStyle w:val="NoSpacing"/>
        <w:rPr>
          <w:rFonts w:eastAsiaTheme="minorHAnsi" w:cs="Arial"/>
          <w:b/>
          <w:bCs/>
          <w:sz w:val="22"/>
          <w:szCs w:val="22"/>
        </w:rPr>
      </w:pPr>
      <w:r w:rsidRPr="00195479">
        <w:rPr>
          <w:rFonts w:cs="Arial"/>
          <w:b/>
          <w:bCs/>
          <w:sz w:val="22"/>
          <w:szCs w:val="22"/>
        </w:rPr>
        <w:t>Newburyport Development</w:t>
      </w:r>
    </w:p>
    <w:p w14:paraId="7A440046" w14:textId="5A2373A8" w:rsidR="00EE7264" w:rsidRPr="00195479" w:rsidRDefault="00675C28" w:rsidP="00BC3D38">
      <w:pPr>
        <w:pStyle w:val="NoSpacing"/>
        <w:rPr>
          <w:rFonts w:cs="Arial"/>
          <w:sz w:val="22"/>
          <w:szCs w:val="22"/>
        </w:rPr>
      </w:pPr>
      <w:r w:rsidRPr="00195479">
        <w:rPr>
          <w:rFonts w:cs="Arial"/>
          <w:sz w:val="22"/>
          <w:szCs w:val="22"/>
        </w:rPr>
        <w:t xml:space="preserve">Newburyport Development, a New England Development Company, </w:t>
      </w:r>
      <w:proofErr w:type="gramStart"/>
      <w:r w:rsidRPr="00195479">
        <w:rPr>
          <w:rFonts w:cs="Arial"/>
          <w:sz w:val="22"/>
          <w:szCs w:val="22"/>
        </w:rPr>
        <w:t>is located in</w:t>
      </w:r>
      <w:proofErr w:type="gramEnd"/>
      <w:r w:rsidRPr="00195479">
        <w:rPr>
          <w:rFonts w:cs="Arial"/>
          <w:sz w:val="22"/>
          <w:szCs w:val="22"/>
        </w:rPr>
        <w:t xml:space="preserve">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 Newburyport shops include Native Sun, Lively Kids, Best of British, Talbots, M.K. Benatti Jewelers, SOAK &amp; Shoreline and many more. Dining selections feature Michael’s Harborside, Tuscan Sea Grill &amp; Bar, BRINE Oyster Bar, The Poynt, Port Vida Mexican Cantina, Oregano Pizzeria and Ristorante, The Angry Donut, and The Goat</w:t>
      </w:r>
      <w:r w:rsidR="00BC3D38" w:rsidRPr="00195479">
        <w:rPr>
          <w:rFonts w:cs="Arial"/>
          <w:sz w:val="22"/>
          <w:szCs w:val="22"/>
        </w:rPr>
        <w:t xml:space="preserve">, </w:t>
      </w:r>
      <w:r w:rsidRPr="00195479">
        <w:rPr>
          <w:rFonts w:cs="Arial"/>
          <w:sz w:val="22"/>
          <w:szCs w:val="22"/>
        </w:rPr>
        <w:t xml:space="preserve">among others. All are part of Newburyport’s vibrant waterside setting, which offers some of New England’s best fishing, boating, dining, and shopping. For more information, visit </w:t>
      </w:r>
      <w:hyperlink r:id="rId10" w:history="1">
        <w:r w:rsidRPr="00195479">
          <w:rPr>
            <w:rStyle w:val="Hyperlink"/>
            <w:rFonts w:cs="Arial"/>
            <w:sz w:val="22"/>
            <w:szCs w:val="22"/>
          </w:rPr>
          <w:t>NewburyportDev.com</w:t>
        </w:r>
      </w:hyperlink>
      <w:r w:rsidRPr="00195479">
        <w:rPr>
          <w:rFonts w:cs="Arial"/>
          <w:sz w:val="22"/>
          <w:szCs w:val="22"/>
        </w:rPr>
        <w:t xml:space="preserve"> and </w:t>
      </w:r>
      <w:hyperlink r:id="rId11" w:history="1">
        <w:r w:rsidRPr="00195479">
          <w:rPr>
            <w:rStyle w:val="Hyperlink"/>
            <w:rFonts w:cs="Arial"/>
            <w:sz w:val="22"/>
            <w:szCs w:val="22"/>
          </w:rPr>
          <w:t>NewburyportShops.com</w:t>
        </w:r>
      </w:hyperlink>
      <w:r w:rsidRPr="00195479">
        <w:rPr>
          <w:rFonts w:cs="Arial"/>
          <w:sz w:val="22"/>
          <w:szCs w:val="22"/>
        </w:rPr>
        <w:t>.</w:t>
      </w:r>
    </w:p>
    <w:p w14:paraId="312193C0" w14:textId="77777777" w:rsidR="00BD307C" w:rsidRPr="00195479" w:rsidRDefault="00BD307C" w:rsidP="00BD307C">
      <w:pPr>
        <w:rPr>
          <w:rFonts w:ascii="Arial" w:hAnsi="Arial" w:cs="Arial"/>
        </w:rPr>
      </w:pPr>
    </w:p>
    <w:sectPr w:rsidR="00BD307C" w:rsidRPr="00195479">
      <w:headerReference w:type="default" r:id="rId12"/>
      <w:footerReference w:type="default" r:id="rId13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91B6" w14:textId="77777777" w:rsidR="00646CA8" w:rsidRDefault="00646CA8" w:rsidP="00032E94">
      <w:r>
        <w:separator/>
      </w:r>
    </w:p>
  </w:endnote>
  <w:endnote w:type="continuationSeparator" w:id="0">
    <w:p w14:paraId="063B8BBC" w14:textId="77777777" w:rsidR="00646CA8" w:rsidRDefault="00646CA8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B27D" w14:textId="77777777" w:rsidR="00032E94" w:rsidRPr="004F659D" w:rsidRDefault="00032E94" w:rsidP="00032E94">
    <w:pPr>
      <w:ind w:left="113"/>
      <w:rPr>
        <w:rFonts w:ascii="Arial" w:hAnsi="Arial" w:cs="Arial"/>
        <w:b/>
        <w:sz w:val="17"/>
      </w:rPr>
    </w:pPr>
    <w:r w:rsidRPr="004F659D">
      <w:rPr>
        <w:rFonts w:ascii="Arial" w:hAnsi="Arial" w:cs="Arial"/>
        <w:color w:val="414042"/>
        <w:sz w:val="17"/>
      </w:rPr>
      <w:t xml:space="preserve">54 Inn Street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color w:val="414042"/>
        <w:sz w:val="17"/>
      </w:rPr>
      <w:t xml:space="preserve">Newburyport, MA 01950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T </w:t>
    </w:r>
    <w:r w:rsidRPr="004F659D">
      <w:rPr>
        <w:rFonts w:ascii="Arial" w:hAnsi="Arial" w:cs="Arial"/>
        <w:color w:val="414042"/>
        <w:sz w:val="17"/>
      </w:rPr>
      <w:t xml:space="preserve">978.465.8571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F </w:t>
    </w:r>
    <w:r w:rsidRPr="004F659D">
      <w:rPr>
        <w:rFonts w:ascii="Arial" w:hAnsi="Arial" w:cs="Arial"/>
        <w:color w:val="414042"/>
        <w:sz w:val="17"/>
      </w:rPr>
      <w:t xml:space="preserve">978.225.1595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D4F04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BF655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6999" w14:textId="77777777" w:rsidR="00646CA8" w:rsidRDefault="00646CA8" w:rsidP="00032E94">
      <w:r>
        <w:separator/>
      </w:r>
    </w:p>
  </w:footnote>
  <w:footnote w:type="continuationSeparator" w:id="0">
    <w:p w14:paraId="11F75642" w14:textId="77777777" w:rsidR="00646CA8" w:rsidRDefault="00646CA8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76017B9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A206A1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5BEC7F4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Y1nAsAANd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B7D0D"/>
    <w:multiLevelType w:val="hybridMultilevel"/>
    <w:tmpl w:val="52A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07C84"/>
    <w:rsid w:val="00012D79"/>
    <w:rsid w:val="00032E94"/>
    <w:rsid w:val="00035844"/>
    <w:rsid w:val="00044FA7"/>
    <w:rsid w:val="000625BF"/>
    <w:rsid w:val="00067FF5"/>
    <w:rsid w:val="00075258"/>
    <w:rsid w:val="000A7425"/>
    <w:rsid w:val="000D5FE2"/>
    <w:rsid w:val="000D720D"/>
    <w:rsid w:val="000F7E8D"/>
    <w:rsid w:val="00104A02"/>
    <w:rsid w:val="00104DEB"/>
    <w:rsid w:val="0011697A"/>
    <w:rsid w:val="0015363B"/>
    <w:rsid w:val="00180744"/>
    <w:rsid w:val="00180C41"/>
    <w:rsid w:val="00181E0D"/>
    <w:rsid w:val="0018229C"/>
    <w:rsid w:val="001909CE"/>
    <w:rsid w:val="00195425"/>
    <w:rsid w:val="00195479"/>
    <w:rsid w:val="00195636"/>
    <w:rsid w:val="00197582"/>
    <w:rsid w:val="001A320D"/>
    <w:rsid w:val="001B138F"/>
    <w:rsid w:val="001B2DDA"/>
    <w:rsid w:val="001C607A"/>
    <w:rsid w:val="001C694F"/>
    <w:rsid w:val="001D47C1"/>
    <w:rsid w:val="001E7141"/>
    <w:rsid w:val="001E7CD6"/>
    <w:rsid w:val="001F70E6"/>
    <w:rsid w:val="00205A2E"/>
    <w:rsid w:val="00225A99"/>
    <w:rsid w:val="0023342E"/>
    <w:rsid w:val="0025035B"/>
    <w:rsid w:val="00257E9D"/>
    <w:rsid w:val="00263965"/>
    <w:rsid w:val="0029583B"/>
    <w:rsid w:val="00296DA3"/>
    <w:rsid w:val="002B0D24"/>
    <w:rsid w:val="002C447F"/>
    <w:rsid w:val="002D2BC9"/>
    <w:rsid w:val="002E1A03"/>
    <w:rsid w:val="002F119A"/>
    <w:rsid w:val="002F24B2"/>
    <w:rsid w:val="002F2EEC"/>
    <w:rsid w:val="00316D75"/>
    <w:rsid w:val="00316F96"/>
    <w:rsid w:val="00327E12"/>
    <w:rsid w:val="00345651"/>
    <w:rsid w:val="00351885"/>
    <w:rsid w:val="003656F8"/>
    <w:rsid w:val="00372CA4"/>
    <w:rsid w:val="00375A8F"/>
    <w:rsid w:val="00377897"/>
    <w:rsid w:val="00377B67"/>
    <w:rsid w:val="003A0A45"/>
    <w:rsid w:val="003A7449"/>
    <w:rsid w:val="003B7DD0"/>
    <w:rsid w:val="003D78CC"/>
    <w:rsid w:val="004067B8"/>
    <w:rsid w:val="004162A5"/>
    <w:rsid w:val="00456424"/>
    <w:rsid w:val="004612B5"/>
    <w:rsid w:val="004649F6"/>
    <w:rsid w:val="004816A5"/>
    <w:rsid w:val="004826DC"/>
    <w:rsid w:val="00487E41"/>
    <w:rsid w:val="004949BD"/>
    <w:rsid w:val="004C1AD9"/>
    <w:rsid w:val="004C6346"/>
    <w:rsid w:val="004D45E0"/>
    <w:rsid w:val="004F659D"/>
    <w:rsid w:val="0051242D"/>
    <w:rsid w:val="00540BA3"/>
    <w:rsid w:val="0054389C"/>
    <w:rsid w:val="00576870"/>
    <w:rsid w:val="00586E67"/>
    <w:rsid w:val="005C600B"/>
    <w:rsid w:val="005E5E87"/>
    <w:rsid w:val="00613086"/>
    <w:rsid w:val="00624CC6"/>
    <w:rsid w:val="006318EA"/>
    <w:rsid w:val="00646CA8"/>
    <w:rsid w:val="006560BC"/>
    <w:rsid w:val="00675C28"/>
    <w:rsid w:val="00697282"/>
    <w:rsid w:val="006E5044"/>
    <w:rsid w:val="006E5FF0"/>
    <w:rsid w:val="006E68C0"/>
    <w:rsid w:val="0071229C"/>
    <w:rsid w:val="007163AF"/>
    <w:rsid w:val="00731C1A"/>
    <w:rsid w:val="00734E5D"/>
    <w:rsid w:val="00741550"/>
    <w:rsid w:val="007505B4"/>
    <w:rsid w:val="0075746A"/>
    <w:rsid w:val="00757888"/>
    <w:rsid w:val="00761FB0"/>
    <w:rsid w:val="0076295D"/>
    <w:rsid w:val="007668AF"/>
    <w:rsid w:val="00795A51"/>
    <w:rsid w:val="007A630F"/>
    <w:rsid w:val="007B0123"/>
    <w:rsid w:val="007B54C3"/>
    <w:rsid w:val="007C7B50"/>
    <w:rsid w:val="007D6506"/>
    <w:rsid w:val="007E24B4"/>
    <w:rsid w:val="008014DD"/>
    <w:rsid w:val="00842DDA"/>
    <w:rsid w:val="00845FCE"/>
    <w:rsid w:val="00856979"/>
    <w:rsid w:val="00890579"/>
    <w:rsid w:val="00892A0D"/>
    <w:rsid w:val="008A7E87"/>
    <w:rsid w:val="008D0B15"/>
    <w:rsid w:val="008D14A8"/>
    <w:rsid w:val="008E708B"/>
    <w:rsid w:val="00902E3F"/>
    <w:rsid w:val="00915F8F"/>
    <w:rsid w:val="00931963"/>
    <w:rsid w:val="00940550"/>
    <w:rsid w:val="00944D40"/>
    <w:rsid w:val="009608FA"/>
    <w:rsid w:val="00965802"/>
    <w:rsid w:val="009715EB"/>
    <w:rsid w:val="00982E8B"/>
    <w:rsid w:val="009872EA"/>
    <w:rsid w:val="00991E6C"/>
    <w:rsid w:val="0099333B"/>
    <w:rsid w:val="0099651C"/>
    <w:rsid w:val="009B2ECD"/>
    <w:rsid w:val="009E6D2F"/>
    <w:rsid w:val="009F4298"/>
    <w:rsid w:val="00A16145"/>
    <w:rsid w:val="00A21955"/>
    <w:rsid w:val="00A33110"/>
    <w:rsid w:val="00A46C15"/>
    <w:rsid w:val="00A73411"/>
    <w:rsid w:val="00A955D7"/>
    <w:rsid w:val="00AA0425"/>
    <w:rsid w:val="00AA36AC"/>
    <w:rsid w:val="00AC30C7"/>
    <w:rsid w:val="00AD3EC8"/>
    <w:rsid w:val="00AD3FD2"/>
    <w:rsid w:val="00AD5692"/>
    <w:rsid w:val="00AE42AD"/>
    <w:rsid w:val="00B00240"/>
    <w:rsid w:val="00B31CED"/>
    <w:rsid w:val="00B417D0"/>
    <w:rsid w:val="00B46594"/>
    <w:rsid w:val="00B5770C"/>
    <w:rsid w:val="00B64ED0"/>
    <w:rsid w:val="00B74C7D"/>
    <w:rsid w:val="00BB004A"/>
    <w:rsid w:val="00BC3D38"/>
    <w:rsid w:val="00BD307C"/>
    <w:rsid w:val="00BE793E"/>
    <w:rsid w:val="00C17E42"/>
    <w:rsid w:val="00C2313D"/>
    <w:rsid w:val="00C80F7C"/>
    <w:rsid w:val="00C91366"/>
    <w:rsid w:val="00C949FC"/>
    <w:rsid w:val="00C97394"/>
    <w:rsid w:val="00CA2654"/>
    <w:rsid w:val="00CC1469"/>
    <w:rsid w:val="00CD2BF1"/>
    <w:rsid w:val="00CE5C76"/>
    <w:rsid w:val="00D06A72"/>
    <w:rsid w:val="00D13464"/>
    <w:rsid w:val="00D13F06"/>
    <w:rsid w:val="00D37833"/>
    <w:rsid w:val="00D41352"/>
    <w:rsid w:val="00D46F4F"/>
    <w:rsid w:val="00D667B8"/>
    <w:rsid w:val="00D923A9"/>
    <w:rsid w:val="00DB753D"/>
    <w:rsid w:val="00DD56F8"/>
    <w:rsid w:val="00DF55C4"/>
    <w:rsid w:val="00E01E68"/>
    <w:rsid w:val="00E2558C"/>
    <w:rsid w:val="00E64BCF"/>
    <w:rsid w:val="00E760F3"/>
    <w:rsid w:val="00E832C5"/>
    <w:rsid w:val="00E8763A"/>
    <w:rsid w:val="00E876FB"/>
    <w:rsid w:val="00E956F2"/>
    <w:rsid w:val="00EE7264"/>
    <w:rsid w:val="00F048AF"/>
    <w:rsid w:val="00F05C9F"/>
    <w:rsid w:val="00F075FA"/>
    <w:rsid w:val="00F21ABD"/>
    <w:rsid w:val="00F77268"/>
    <w:rsid w:val="00F92456"/>
    <w:rsid w:val="00FE59DE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316F96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4A8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A8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4A8"/>
    <w:pPr>
      <w:widowControl/>
      <w:autoSpaceDE/>
      <w:autoSpaceDN/>
    </w:pPr>
    <w:rPr>
      <w:rFonts w:ascii="Verb Light" w:eastAsia="Verb Light" w:hAnsi="Verb Light" w:cs="Verb Light"/>
    </w:rPr>
  </w:style>
  <w:style w:type="character" w:styleId="Strong">
    <w:name w:val="Strong"/>
    <w:basedOn w:val="DefaultParagraphFont"/>
    <w:uiPriority w:val="22"/>
    <w:qFormat/>
    <w:rsid w:val="00795A51"/>
    <w:rPr>
      <w:b/>
      <w:bCs/>
    </w:rPr>
  </w:style>
  <w:style w:type="character" w:customStyle="1" w:styleId="apple-converted-space">
    <w:name w:val="apple-converted-space"/>
    <w:basedOn w:val="DefaultParagraphFont"/>
    <w:rsid w:val="0079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buryportshop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ewburyportde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buryportshops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6</cp:revision>
  <cp:lastPrinted>2023-11-02T16:07:00Z</cp:lastPrinted>
  <dcterms:created xsi:type="dcterms:W3CDTF">2025-05-19T17:21:00Z</dcterms:created>
  <dcterms:modified xsi:type="dcterms:W3CDTF">2025-05-27T15:52:00Z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